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5B" w:rsidRPr="006D6E8D" w:rsidRDefault="00DC705B" w:rsidP="00DC705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6E8D">
        <w:rPr>
          <w:rFonts w:cstheme="minorHAnsi"/>
          <w:b/>
          <w:sz w:val="24"/>
          <w:szCs w:val="24"/>
        </w:rPr>
        <w:t>ОБЩЕСТВО С ОГРАНИЧЕННОЙ ОТВЕТСТВЕННОСТЬЮ</w:t>
      </w:r>
    </w:p>
    <w:p w:rsidR="00DC705B" w:rsidRPr="006D6E8D" w:rsidRDefault="00DC705B" w:rsidP="00DC705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6E8D">
        <w:rPr>
          <w:rFonts w:cstheme="minorHAnsi"/>
          <w:b/>
          <w:sz w:val="24"/>
          <w:szCs w:val="24"/>
        </w:rPr>
        <w:t>"УПРАВЛЯЮЩАЯ КОМПАНИЯ"</w:t>
      </w:r>
    </w:p>
    <w:p w:rsidR="00DC705B" w:rsidRPr="006D6E8D" w:rsidRDefault="00DC705B" w:rsidP="00DC705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6E8D">
        <w:rPr>
          <w:rFonts w:cstheme="minorHAnsi"/>
          <w:b/>
          <w:sz w:val="24"/>
          <w:szCs w:val="24"/>
        </w:rPr>
        <w:t>(ООО "Управляющая компания")</w:t>
      </w:r>
    </w:p>
    <w:p w:rsidR="00DC705B" w:rsidRPr="00DC705B" w:rsidRDefault="00DC705B" w:rsidP="00DC705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DC705B">
        <w:rPr>
          <w:rFonts w:cstheme="minorHAnsi"/>
          <w:sz w:val="16"/>
          <w:szCs w:val="16"/>
        </w:rPr>
        <w:t>Королёва ул., д. 23, г. Обнинск,  Калужская обл., 249035</w:t>
      </w:r>
    </w:p>
    <w:p w:rsidR="00DC705B" w:rsidRPr="00DC1E8D" w:rsidRDefault="00DC705B" w:rsidP="00DC705B">
      <w:pPr>
        <w:spacing w:after="0" w:line="240" w:lineRule="auto"/>
        <w:jc w:val="center"/>
        <w:rPr>
          <w:rFonts w:cstheme="minorHAnsi"/>
        </w:rPr>
      </w:pPr>
      <w:r w:rsidRPr="00DC705B">
        <w:rPr>
          <w:rFonts w:cstheme="minorHAnsi"/>
          <w:sz w:val="16"/>
          <w:szCs w:val="16"/>
        </w:rPr>
        <w:t>тел</w:t>
      </w:r>
      <w:r w:rsidRPr="00851464">
        <w:rPr>
          <w:rFonts w:cstheme="minorHAnsi"/>
          <w:sz w:val="16"/>
          <w:szCs w:val="16"/>
        </w:rPr>
        <w:t xml:space="preserve">.: (48439) 2-06-99 </w:t>
      </w:r>
      <w:r w:rsidR="00DC1E8D">
        <w:rPr>
          <w:rFonts w:cstheme="minorHAnsi"/>
          <w:sz w:val="16"/>
          <w:szCs w:val="16"/>
        </w:rPr>
        <w:t>ИНН/КПП 4025415420/402501001</w:t>
      </w:r>
    </w:p>
    <w:p w:rsidR="00DC705B" w:rsidRPr="00AC4028" w:rsidRDefault="00851464" w:rsidP="008E796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C4028">
        <w:rPr>
          <w:rFonts w:cstheme="minorHAnsi"/>
          <w:b/>
          <w:sz w:val="28"/>
          <w:szCs w:val="28"/>
        </w:rPr>
        <w:t xml:space="preserve">Перечень многоквартирных домов, </w:t>
      </w:r>
      <w:r w:rsidR="008E7965">
        <w:rPr>
          <w:rFonts w:cstheme="minorHAnsi"/>
          <w:b/>
          <w:sz w:val="28"/>
          <w:szCs w:val="28"/>
        </w:rPr>
        <w:t>с которыми расторгнуты договора управления</w:t>
      </w:r>
    </w:p>
    <w:p w:rsidR="00DC705B" w:rsidRDefault="00DC705B" w:rsidP="00DC705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520"/>
        <w:gridCol w:w="1940"/>
        <w:gridCol w:w="808"/>
        <w:gridCol w:w="1850"/>
        <w:gridCol w:w="5387"/>
      </w:tblGrid>
      <w:tr w:rsidR="008E7965" w:rsidRPr="008E7965" w:rsidTr="008E7965">
        <w:trPr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Расторжение договора управления МКД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Причина расторжения договора управления с МКД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01.11.2009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под снос (аварийный МКД)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01.11.2009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под снос (аварийный МКД)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01.11.2009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под снос (аварийный МКД)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01.11.2009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под снос (аварийный МКД)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Маркса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01.08.2009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01.07.2010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17/2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08.06.2009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19/9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08.06.2009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152а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01.06.2013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пл. Треугольная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01.03.2014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01.10.2014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МКД под снос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01.10.2014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МКД под снос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01.10.2014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МКД под снос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01.10.2014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МКД под снос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01.10.2014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МКД под снос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пл. Треугольная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01.05.2015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Маркса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01.08.2015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 обоюдному согласию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01.11.2015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Королёва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01.01.2016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по обоюдному согласию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Горького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19а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22/8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Мигунова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11/10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11/33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Горького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Энгельса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01.02.2017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Киевская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Менделеева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8/4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Пирогова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01.04.2018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окончание срока действия договора управления</w:t>
            </w:r>
          </w:p>
        </w:tc>
      </w:tr>
      <w:tr w:rsidR="008E7965" w:rsidRPr="008E7965" w:rsidTr="008E796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Белкинская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65" w:rsidRPr="008E7965" w:rsidRDefault="008E7965" w:rsidP="008E7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965">
              <w:rPr>
                <w:rFonts w:eastAsia="Times New Roman" w:cs="Times New Roman"/>
                <w:sz w:val="20"/>
                <w:szCs w:val="20"/>
                <w:lang w:eastAsia="ru-RU"/>
              </w:rPr>
              <w:t>выбор иной управляющей компании</w:t>
            </w:r>
          </w:p>
        </w:tc>
      </w:tr>
    </w:tbl>
    <w:p w:rsidR="00D758F4" w:rsidRDefault="00D758F4" w:rsidP="00C47B6F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570DC7" w:rsidRPr="00D758F4" w:rsidRDefault="00570DC7" w:rsidP="00C5732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D758F4" w:rsidRPr="00851464" w:rsidRDefault="00D758F4" w:rsidP="00C5732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>Директор ООО «Управляющая компания»</w:t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</w:r>
      <w:r w:rsidRPr="00851464">
        <w:rPr>
          <w:rFonts w:eastAsia="Times New Roman" w:cstheme="minorHAnsi"/>
          <w:b/>
          <w:bCs/>
          <w:sz w:val="24"/>
          <w:szCs w:val="24"/>
          <w:lang w:eastAsia="ru-RU"/>
        </w:rPr>
        <w:tab/>
        <w:t>Н.С.Чистякова</w:t>
      </w:r>
    </w:p>
    <w:sectPr w:rsidR="00D758F4" w:rsidRPr="00851464" w:rsidSect="00D758F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5B"/>
    <w:rsid w:val="001126DE"/>
    <w:rsid w:val="001176DC"/>
    <w:rsid w:val="00320C66"/>
    <w:rsid w:val="003F1E26"/>
    <w:rsid w:val="00570DC7"/>
    <w:rsid w:val="005D2D51"/>
    <w:rsid w:val="006D6E8D"/>
    <w:rsid w:val="00813F1E"/>
    <w:rsid w:val="00844928"/>
    <w:rsid w:val="00851464"/>
    <w:rsid w:val="008E7965"/>
    <w:rsid w:val="00917EB2"/>
    <w:rsid w:val="0093428B"/>
    <w:rsid w:val="00AC4028"/>
    <w:rsid w:val="00C22CE5"/>
    <w:rsid w:val="00C47B6F"/>
    <w:rsid w:val="00C57322"/>
    <w:rsid w:val="00C730C5"/>
    <w:rsid w:val="00D758F4"/>
    <w:rsid w:val="00DC1E8D"/>
    <w:rsid w:val="00DC705B"/>
    <w:rsid w:val="00E9487D"/>
    <w:rsid w:val="00F40F7E"/>
    <w:rsid w:val="00FE2C28"/>
    <w:rsid w:val="00FE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05B"/>
    <w:rPr>
      <w:b/>
      <w:bCs/>
    </w:rPr>
  </w:style>
  <w:style w:type="character" w:styleId="a4">
    <w:name w:val="Emphasis"/>
    <w:basedOn w:val="a0"/>
    <w:uiPriority w:val="20"/>
    <w:qFormat/>
    <w:rsid w:val="00DC705B"/>
    <w:rPr>
      <w:i/>
      <w:iCs/>
    </w:rPr>
  </w:style>
  <w:style w:type="character" w:customStyle="1" w:styleId="header-user-name">
    <w:name w:val="header-user-name"/>
    <w:basedOn w:val="a0"/>
    <w:rsid w:val="00DC705B"/>
  </w:style>
  <w:style w:type="character" w:styleId="a5">
    <w:name w:val="Hyperlink"/>
    <w:basedOn w:val="a0"/>
    <w:uiPriority w:val="99"/>
    <w:rsid w:val="00DC7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C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51464"/>
    <w:rPr>
      <w:color w:val="800080"/>
      <w:u w:val="single"/>
    </w:rPr>
  </w:style>
  <w:style w:type="paragraph" w:customStyle="1" w:styleId="xl66">
    <w:name w:val="xl66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514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51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51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514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51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4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Buh03</cp:lastModifiedBy>
  <cp:revision>3</cp:revision>
  <cp:lastPrinted>2018-05-07T08:12:00Z</cp:lastPrinted>
  <dcterms:created xsi:type="dcterms:W3CDTF">2018-07-03T08:25:00Z</dcterms:created>
  <dcterms:modified xsi:type="dcterms:W3CDTF">2018-07-03T08:27:00Z</dcterms:modified>
</cp:coreProperties>
</file>